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567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7 </w:t>
        <w:br w:type="textWrapping"/>
        <w:t xml:space="preserve">до Правил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25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Органу реєстрації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4253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(найменування органу реєстрації)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 та по батькові представника, дата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3" w:right="-14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і місце народження, громадянство/підданство)</w:t>
      </w:r>
    </w:p>
    <w:p w:rsidR="00000000" w:rsidDel="00000000" w:rsidP="00000000" w:rsidRDefault="00000000" w:rsidRPr="00000000" w14:paraId="0000000A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4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 </w:t>
        <w:br w:type="textWrapping"/>
        <w:t xml:space="preserve">про реєстрацію місця проживання малолітньої дитини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Прошу зареєструвати місце проживання малолітньої дитини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прізвище 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ім’я 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батькові 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дата і місце народження 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громадянство/підданство 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адресою 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(адреса житла або адреса (місцезнаходження) спеціалізованої соціальної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установи, закладу соціального обслуговування та соціального захисту або військової частини,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 якою реєструється місце проживання)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адреса реєстрації місця проживання на дату звернення (попереднього місця проживання) 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93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(адреса житла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або адреса (місцезнаходження) спеціалізованої соціальної установи, закладу соціального обслуговування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 соціального захисту або військової частини, назва іншої країни, звідки прибув)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Унікальний номер запису в Єдиному державному демографічному реєстрі* 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Свідоцтво про народження (подається при реєстрації місця проживання дітей до 16 років) 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(серія, номер, дата видачі, найменування органу,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який його видав)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що посвідчує особу законного представника/представника </w:t>
        <w:br w:type="textWrapping"/>
        <w:t xml:space="preserve">за довіреністю 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firstLine="425.9999999999999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(вид, серія, номер, дата видачі, найменування органу, який його видав,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унікальний номер запису в Єдиному державному демографічному реєстрі*)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________________ 20 __ р. ___________________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(підпис)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заяви додаю: квитанцію про сплату адміністративного збору.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Підстава для реєстрації місця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проживання малолітньої дитини - </w:t>
        <w:br w:type="textWrapping"/>
        <w:t xml:space="preserve">документи, що підтверджують (необхідне заповнити)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Право на проживання в житлі (зазначені документи подаються в разі реєстрації малолітньої дитини не за адресою батьків/законних </w:t>
        <w:br w:type="textWrapping"/>
        <w:t xml:space="preserve">представників) __________________________________________________________________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(вид документа, що посвідчує особу, серія, номер, дата видачі,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найменування органу, який його видав)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Перебування або взяття на облік у спеціалізованій соціальній установі, закладі соціального обслуговування та соціального захисту (заповнюється у разі реєстрації за адресою відповідної установи/закладу) _____________________________________________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(реквізити документів, що підтверджують право на перебування у спеціалізованій соціальній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установі, закладі соціального обслуговування та соціального захисту)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Перебування житла в іпотеці/довірчій власності як спосіб забезпечення виконання зобов’язань _____________________________________________________________________</w:t>
        <w:br w:type="textWrapping"/>
        <w:t xml:space="preserve">                                                                                   (так/ні)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Я, ___________________________________________________________, який є законним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 та по батькові)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представником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____________________________________________________, даю згоду на реєстрацію місця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ім’я та по батькові особи)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її проживання (за наявності в особи двох або більше законних представників реєстрація місця проживання здійснюється за згодою інших законних представників).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Службові відмітки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Заяву прийняв, наявність та правильність необхідних документів перевірив _______________________________________________________________________________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(посада, підпис, прізвище та ініціали особи, що прийняла документи)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М.П. _____ ___________ 20 ___ р.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реєстрації місця проживання відмовлено _____ _________________ 20 __ р. _______________________________________________________________________________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(найменування органу реєстрації, посада, підпис, прізвище та ініціали працівника,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що прийняв рішення)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(зазначаються підстави, визначені пунктом 11 Правил реєстрації місця проживання)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проживання зареєстровано _____ ___________________ 20 ___ р. _______________________________________________________________________________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(найменування органу реєстрації, посада, підпис, прізвище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та ініціали працівника, що здійснив реєстрацію)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* Для осіб, яким оформлено паспорт громадянина України чи паспорт громадянина України для виїзду за кордон засобами Єдиного державного демографічного реєстру.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{Додаток 7 із змінами, внесеними згідно 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Постановами КМ № 665 від 30.08.2017, № 481 від 27.05.2020}</w:t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